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8B60" w14:textId="39743A5C" w:rsidR="00DE3FF5" w:rsidRPr="006F71C6" w:rsidRDefault="00B8749F" w:rsidP="005906C2">
      <w:pPr>
        <w:spacing w:before="69" w:line="360" w:lineRule="auto"/>
        <w:ind w:left="5529" w:right="284" w:hanging="5529"/>
        <w:rPr>
          <w:rFonts w:ascii="Times New Roman" w:hAnsi="Times New Roman" w:cs="Times New Roman"/>
          <w:sz w:val="28"/>
          <w:szCs w:val="28"/>
        </w:rPr>
      </w:pPr>
      <w:r w:rsidRPr="006F71C6">
        <w:rPr>
          <w:rFonts w:ascii="Times New Roman" w:hAnsi="Times New Roman" w:cs="Times New Roman"/>
          <w:sz w:val="28"/>
          <w:szCs w:val="28"/>
        </w:rPr>
        <w:t>Allegato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4772" w:rsidRPr="006F71C6">
        <w:rPr>
          <w:rFonts w:ascii="Times New Roman" w:hAnsi="Times New Roman" w:cs="Times New Roman"/>
          <w:sz w:val="28"/>
          <w:szCs w:val="28"/>
        </w:rPr>
        <w:t>4</w:t>
      </w:r>
      <w:r w:rsidRPr="006F71C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014A5" w:rsidRPr="006F71C6">
        <w:rPr>
          <w:rFonts w:ascii="Times New Roman" w:hAnsi="Times New Roman" w:cs="Times New Roman"/>
          <w:sz w:val="28"/>
          <w:szCs w:val="28"/>
        </w:rPr>
        <w:t>–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14A5" w:rsidRPr="006F71C6">
        <w:rPr>
          <w:rFonts w:ascii="Times New Roman" w:hAnsi="Times New Roman" w:cs="Times New Roman"/>
          <w:sz w:val="28"/>
          <w:szCs w:val="28"/>
        </w:rPr>
        <w:t>ISTANZA MANIFESTAZIONE DI INTERESSE</w:t>
      </w:r>
    </w:p>
    <w:p w14:paraId="035B2615" w14:textId="77777777" w:rsidR="00BB0E86" w:rsidRPr="00266CB6" w:rsidRDefault="00BB0E86" w:rsidP="005906C2">
      <w:pPr>
        <w:spacing w:before="69" w:line="360" w:lineRule="auto"/>
        <w:ind w:left="5529" w:right="284" w:hanging="5529"/>
        <w:rPr>
          <w:rFonts w:ascii="Calibri Light" w:hAnsi="Calibri Light" w:cs="Calibri Light"/>
          <w:sz w:val="28"/>
          <w:szCs w:val="28"/>
        </w:rPr>
      </w:pPr>
    </w:p>
    <w:p w14:paraId="7FE6C6B5" w14:textId="77777777" w:rsidR="00A45455" w:rsidRPr="00C13438" w:rsidRDefault="00B8749F" w:rsidP="00A45455">
      <w:pPr>
        <w:ind w:right="284"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sz w:val="24"/>
          <w:szCs w:val="24"/>
        </w:rPr>
        <w:t>Spett.le</w:t>
      </w:r>
      <w:r w:rsidRPr="00C134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Comune</w:t>
      </w:r>
      <w:r w:rsidRPr="00C134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di</w:t>
      </w:r>
      <w:r w:rsidRPr="00C134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06A39" w:rsidRPr="00C13438">
        <w:rPr>
          <w:rFonts w:ascii="Times New Roman" w:hAnsi="Times New Roman" w:cs="Times New Roman"/>
          <w:b/>
          <w:sz w:val="24"/>
          <w:szCs w:val="24"/>
        </w:rPr>
        <w:t>DONORI</w:t>
      </w:r>
    </w:p>
    <w:p w14:paraId="77588FD1" w14:textId="01539E26" w:rsidR="00A45455" w:rsidRPr="00C13438" w:rsidRDefault="005906C2" w:rsidP="00A45455">
      <w:pPr>
        <w:ind w:right="284"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b/>
          <w:sz w:val="24"/>
          <w:szCs w:val="24"/>
        </w:rPr>
        <w:t>Piazza Italia n. 11</w:t>
      </w:r>
    </w:p>
    <w:p w14:paraId="49D6916E" w14:textId="77777777" w:rsidR="00A45455" w:rsidRPr="00C13438" w:rsidRDefault="005906C2" w:rsidP="00A45455">
      <w:pPr>
        <w:ind w:right="284"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b/>
          <w:sz w:val="24"/>
          <w:szCs w:val="24"/>
        </w:rPr>
        <w:t>09040 DONORI (SU)</w:t>
      </w:r>
    </w:p>
    <w:p w14:paraId="5512A363" w14:textId="1EC6C093" w:rsidR="00A45455" w:rsidRPr="00C13438" w:rsidRDefault="00A45455" w:rsidP="00A45455">
      <w:pPr>
        <w:ind w:right="284"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b/>
          <w:sz w:val="24"/>
          <w:szCs w:val="24"/>
        </w:rPr>
        <w:t>Pec: protocollodonori@pec.it</w:t>
      </w:r>
    </w:p>
    <w:p w14:paraId="1C1B99B6" w14:textId="77777777" w:rsidR="0085764C" w:rsidRPr="00266CB6" w:rsidRDefault="0085764C" w:rsidP="00571A7A">
      <w:pPr>
        <w:pStyle w:val="Corpotesto"/>
        <w:spacing w:before="11" w:line="360" w:lineRule="auto"/>
        <w:ind w:right="284"/>
        <w:rPr>
          <w:rFonts w:ascii="Calibri Light" w:hAnsi="Calibri Light" w:cs="Calibri Light"/>
          <w:sz w:val="36"/>
          <w:szCs w:val="36"/>
        </w:rPr>
      </w:pPr>
    </w:p>
    <w:p w14:paraId="43F2F853" w14:textId="3ED39AC3" w:rsidR="005906C2" w:rsidRPr="00C13438" w:rsidRDefault="005906C2" w:rsidP="00C94240">
      <w:pPr>
        <w:pStyle w:val="Corpotesto"/>
        <w:ind w:right="284"/>
        <w:jc w:val="both"/>
        <w:rPr>
          <w:rFonts w:ascii="Times New Roman" w:hAnsi="Times New Roman" w:cs="Times New Roman"/>
          <w:b/>
          <w:bCs/>
        </w:rPr>
      </w:pPr>
      <w:r w:rsidRPr="00C13438">
        <w:rPr>
          <w:rFonts w:ascii="Times New Roman" w:hAnsi="Times New Roman" w:cs="Times New Roman"/>
          <w:b/>
          <w:bCs/>
        </w:rPr>
        <w:t>ISTANZA DI MANIFESTAZIONE DI INTERESSE ALL’</w:t>
      </w:r>
      <w:r w:rsidR="0085764C" w:rsidRPr="00C13438">
        <w:rPr>
          <w:rFonts w:ascii="Times New Roman" w:hAnsi="Times New Roman" w:cs="Times New Roman"/>
          <w:b/>
          <w:bCs/>
        </w:rPr>
        <w:t>AVVISO PUBBLICO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13438">
        <w:rPr>
          <w:rFonts w:ascii="Times New Roman" w:hAnsi="Times New Roman" w:cs="Times New Roman"/>
          <w:b/>
          <w:bCs/>
          <w:spacing w:val="1"/>
        </w:rPr>
        <w:t xml:space="preserve">PER </w:t>
      </w:r>
      <w:bookmarkStart w:id="0" w:name="_Hlk146538868"/>
      <w:r w:rsidRPr="00C13438">
        <w:rPr>
          <w:rFonts w:ascii="Times New Roman" w:hAnsi="Times New Roman" w:cs="Times New Roman"/>
          <w:b/>
          <w:bCs/>
          <w:spacing w:val="1"/>
        </w:rPr>
        <w:t xml:space="preserve">L’ATTIVAZIONE DI UN PARTERNARIATO CON ETS, MEDIANTE COPROGETTAZIONE AI SENSI DELL’ART. 55 DEL D. LGS N. 117/2017 FINALIZZATO ALLA COPROGETTAZIONE </w:t>
      </w:r>
      <w:r w:rsidR="0085764C" w:rsidRPr="00C13438">
        <w:rPr>
          <w:rFonts w:ascii="Times New Roman" w:hAnsi="Times New Roman" w:cs="Times New Roman"/>
          <w:b/>
          <w:bCs/>
        </w:rPr>
        <w:t>ED ATTUAZIONE DELLA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="0085764C" w:rsidRPr="00C13438">
        <w:rPr>
          <w:rFonts w:ascii="Times New Roman" w:hAnsi="Times New Roman" w:cs="Times New Roman"/>
          <w:b/>
          <w:bCs/>
        </w:rPr>
        <w:t>GESTIONE DEL MICRO NIDO DEL COMUNE DI</w:t>
      </w:r>
      <w:r w:rsidR="0085764C" w:rsidRPr="00C13438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85764C" w:rsidRPr="00C13438">
        <w:rPr>
          <w:rFonts w:ascii="Times New Roman" w:hAnsi="Times New Roman" w:cs="Times New Roman"/>
          <w:b/>
          <w:bCs/>
        </w:rPr>
        <w:t>DONORI</w:t>
      </w:r>
      <w:bookmarkEnd w:id="0"/>
      <w:r w:rsidR="00C94240">
        <w:rPr>
          <w:rFonts w:ascii="Times New Roman" w:hAnsi="Times New Roman" w:cs="Times New Roman"/>
          <w:b/>
          <w:bCs/>
        </w:rPr>
        <w:t xml:space="preserve"> - </w:t>
      </w:r>
      <w:r w:rsidR="004E0B83" w:rsidRPr="004E0B83">
        <w:rPr>
          <w:rFonts w:ascii="Times New Roman" w:hAnsi="Times New Roman" w:cs="Times New Roman"/>
          <w:b/>
          <w:bCs/>
        </w:rPr>
        <w:t>CIG: B21D30EF32     -  CUP: C39G23000850005</w:t>
      </w:r>
    </w:p>
    <w:p w14:paraId="399736E7" w14:textId="77777777" w:rsidR="00A45455" w:rsidRPr="00C13438" w:rsidRDefault="00A45455" w:rsidP="00A45455">
      <w:pPr>
        <w:pStyle w:val="Corpotesto"/>
        <w:ind w:right="284"/>
        <w:rPr>
          <w:rFonts w:ascii="Times New Roman" w:hAnsi="Times New Roman" w:cs="Times New Roman"/>
          <w:bCs/>
        </w:rPr>
      </w:pPr>
    </w:p>
    <w:p w14:paraId="7F5B7D39" w14:textId="77777777" w:rsidR="00D533B3" w:rsidRPr="00C13438" w:rsidRDefault="00D533B3" w:rsidP="00D533B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3438">
        <w:rPr>
          <w:rFonts w:ascii="Times New Roman" w:hAnsi="Times New Roman" w:cs="Times New Roman"/>
          <w:i/>
          <w:iCs/>
          <w:sz w:val="24"/>
          <w:szCs w:val="24"/>
        </w:rPr>
        <w:t>avvalendosi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02E43403" w14:textId="77777777" w:rsidR="005906C2" w:rsidRPr="00C13438" w:rsidRDefault="005906C2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b/>
        </w:rPr>
      </w:pPr>
    </w:p>
    <w:p w14:paraId="7C5EA055" w14:textId="316C25FD" w:rsidR="00DE3FF5" w:rsidRPr="00C13438" w:rsidRDefault="005906C2" w:rsidP="00C13438">
      <w:pPr>
        <w:pStyle w:val="Corpotesto"/>
        <w:spacing w:line="360" w:lineRule="auto"/>
        <w:ind w:left="1405" w:right="284"/>
        <w:jc w:val="center"/>
        <w:rPr>
          <w:rFonts w:ascii="Times New Roman" w:hAnsi="Times New Roman" w:cs="Times New Roman"/>
          <w:b/>
          <w:bCs/>
        </w:rPr>
      </w:pPr>
      <w:r w:rsidRPr="00C13438">
        <w:rPr>
          <w:rFonts w:ascii="Times New Roman" w:hAnsi="Times New Roman" w:cs="Times New Roman"/>
          <w:b/>
          <w:bCs/>
        </w:rPr>
        <w:t xml:space="preserve">ISTANZA DI MANIFESTAZIONE DI INTERESSE </w:t>
      </w:r>
    </w:p>
    <w:p w14:paraId="3B553EE7" w14:textId="77777777" w:rsidR="00703248" w:rsidRDefault="00703248" w:rsidP="00D872DE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3DB7D804" w14:textId="5A4CD427" w:rsidR="00C94240" w:rsidRPr="006F71C6" w:rsidRDefault="00C94240" w:rsidP="00C9424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 w:rsid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FORMA SINGOLA</w:t>
      </w:r>
    </w:p>
    <w:p w14:paraId="6F377607" w14:textId="77777777" w:rsidR="00C94240" w:rsidRDefault="00C94240" w:rsidP="00703248">
      <w:pPr>
        <w:pStyle w:val="Corpotesto"/>
        <w:spacing w:line="360" w:lineRule="auto"/>
        <w:ind w:right="284"/>
        <w:rPr>
          <w:rFonts w:ascii="Calibri Light" w:hAnsi="Calibri Light" w:cs="Calibri Light"/>
          <w:b/>
          <w:bCs/>
          <w:sz w:val="28"/>
          <w:szCs w:val="28"/>
        </w:rPr>
      </w:pPr>
    </w:p>
    <w:p w14:paraId="48793614" w14:textId="7E6B2355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_____________________________________________________</w:t>
      </w:r>
    </w:p>
    <w:p w14:paraId="6D1C7A19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nato/a ________________________________ (Prov. ______) il ________________</w:t>
      </w:r>
    </w:p>
    <w:p w14:paraId="7885134E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Codice Fiscale ________________________________________________________</w:t>
      </w:r>
    </w:p>
    <w:p w14:paraId="24428BDA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residente in _______________________________________________ (Prov. ____) </w:t>
      </w:r>
    </w:p>
    <w:p w14:paraId="27FBEF0E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 n. _____</w:t>
      </w:r>
    </w:p>
    <w:p w14:paraId="070EC328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qualità di LEGALE RAPPRESENTANTE DELL’ETS __________________________________________________________</w:t>
      </w:r>
    </w:p>
    <w:p w14:paraId="5C618B8E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con sede legale in __________________________________ CAP ______________ </w:t>
      </w:r>
    </w:p>
    <w:p w14:paraId="25339F01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_________________________________________________________________</w:t>
      </w:r>
    </w:p>
    <w:p w14:paraId="4867A9BA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C.F. _____________________________________ P.I. ____________________________</w:t>
      </w:r>
    </w:p>
    <w:p w14:paraId="4BE71F88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n° ______________________________________________________________</w:t>
      </w:r>
    </w:p>
    <w:p w14:paraId="7CB191E0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______________________________________________________</w:t>
      </w:r>
    </w:p>
    <w:p w14:paraId="433626AD" w14:textId="77777777" w:rsidR="00703248" w:rsidRPr="006F71C6" w:rsidRDefault="00703248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_____________________________ @ _______________________________</w:t>
      </w:r>
    </w:p>
    <w:p w14:paraId="0BC54C84" w14:textId="77777777" w:rsidR="00A66D26" w:rsidRDefault="00A66D26" w:rsidP="00703248">
      <w:pPr>
        <w:pStyle w:val="Titolo1"/>
        <w:spacing w:before="170"/>
        <w:ind w:left="0" w:right="284"/>
        <w:jc w:val="left"/>
        <w:rPr>
          <w:rFonts w:ascii="Times New Roman" w:hAnsi="Times New Roman" w:cs="Times New Roman"/>
          <w:spacing w:val="-1"/>
        </w:rPr>
      </w:pPr>
    </w:p>
    <w:p w14:paraId="666C8363" w14:textId="77777777" w:rsidR="00A66D26" w:rsidRDefault="00A66D26" w:rsidP="00703248">
      <w:pPr>
        <w:pStyle w:val="Titolo1"/>
        <w:spacing w:before="170"/>
        <w:ind w:left="0" w:right="284"/>
        <w:jc w:val="left"/>
        <w:rPr>
          <w:rFonts w:ascii="Times New Roman" w:hAnsi="Times New Roman" w:cs="Times New Roman"/>
          <w:spacing w:val="-1"/>
        </w:rPr>
      </w:pPr>
    </w:p>
    <w:p w14:paraId="0F768EB2" w14:textId="2B152D03" w:rsidR="00703248" w:rsidRPr="006F71C6" w:rsidRDefault="00703248" w:rsidP="00A66D26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lastRenderedPageBreak/>
        <w:t>Specificare la natura giuridica dell’ETS:</w:t>
      </w:r>
    </w:p>
    <w:p w14:paraId="524CFFF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6F0423CE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0CDE92D2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51B334D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62FFF36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102A811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49A6A5FF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5F60FF9A" w14:textId="3A97E9C6" w:rsidR="00C317F1" w:rsidRPr="006F71C6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1BDD8689" w14:textId="77777777" w:rsidR="00703248" w:rsidRPr="006F71C6" w:rsidRDefault="00703248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1C7EF769" w14:textId="77777777" w:rsidR="00703248" w:rsidRPr="006F71C6" w:rsidRDefault="00703248" w:rsidP="00703248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al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______________________________________________________________</w:t>
      </w:r>
    </w:p>
    <w:p w14:paraId="4DE62F1E" w14:textId="77777777" w:rsidR="00703248" w:rsidRPr="006F71C6" w:rsidRDefault="00703248" w:rsidP="00703248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pacing w:val="1"/>
          <w:sz w:val="24"/>
          <w:szCs w:val="24"/>
        </w:rPr>
        <w:t>con attività principale (come da Codice ATECO e/o da Statuto)</w:t>
      </w:r>
    </w:p>
    <w:p w14:paraId="12AA5FAD" w14:textId="77777777" w:rsidR="00703248" w:rsidRPr="006F71C6" w:rsidRDefault="00703248" w:rsidP="00703248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</w:t>
      </w:r>
    </w:p>
    <w:p w14:paraId="2D253828" w14:textId="77777777" w:rsidR="00703248" w:rsidRPr="006F71C6" w:rsidRDefault="00703248" w:rsidP="00703248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e attività secondaria </w:t>
      </w:r>
    </w:p>
    <w:p w14:paraId="545B2A79" w14:textId="6575E569" w:rsidR="00703248" w:rsidRDefault="00703248" w:rsidP="00C94240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6EEEA46" w14:textId="703B02F1" w:rsidR="00A66D26" w:rsidRDefault="00A66D26" w:rsidP="00C94240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76B7A9" w14:textId="77777777" w:rsidR="00A66D26" w:rsidRDefault="00A66D26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077097AE" w14:textId="1B2D64E9" w:rsidR="00A66D26" w:rsidRPr="006F71C6" w:rsidRDefault="00A66D26" w:rsidP="00A66D2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FORMA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ASSOCIATA</w:t>
      </w:r>
    </w:p>
    <w:p w14:paraId="4FB9F26E" w14:textId="77777777" w:rsidR="00A66D26" w:rsidRDefault="00A66D26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278AAD6" w14:textId="47E24D3D" w:rsidR="00BB1F20" w:rsidRPr="006F71C6" w:rsidRDefault="00BB1F20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F71C6">
        <w:rPr>
          <w:rFonts w:ascii="Times New Roman" w:hAnsi="Times New Roman" w:cs="Times New Roman"/>
          <w:b/>
          <w:bCs/>
          <w:i/>
          <w:iCs/>
          <w:u w:val="single"/>
        </w:rPr>
        <w:t>In rete con le mandanti sotto riportate:</w:t>
      </w:r>
    </w:p>
    <w:p w14:paraId="116DFE75" w14:textId="68726FA1" w:rsidR="00BB0E86" w:rsidRPr="006F71C6" w:rsidRDefault="00BB0E86" w:rsidP="00C13438">
      <w:pPr>
        <w:pStyle w:val="Corpotesto"/>
        <w:numPr>
          <w:ilvl w:val="0"/>
          <w:numId w:val="14"/>
        </w:numPr>
        <w:spacing w:line="360" w:lineRule="auto"/>
        <w:ind w:right="284"/>
        <w:rPr>
          <w:rFonts w:ascii="Times New Roman" w:hAnsi="Times New Roman" w:cs="Times New Roman"/>
          <w:b/>
          <w:bCs/>
        </w:rPr>
      </w:pPr>
      <w:r w:rsidRPr="006F71C6">
        <w:rPr>
          <w:rFonts w:ascii="Times New Roman" w:hAnsi="Times New Roman" w:cs="Times New Roman"/>
          <w:b/>
          <w:bCs/>
        </w:rPr>
        <w:t xml:space="preserve">Il/La sottoscritto/a </w:t>
      </w:r>
      <w:r w:rsidRPr="00A66D26">
        <w:rPr>
          <w:rFonts w:ascii="Times New Roman" w:hAnsi="Times New Roman" w:cs="Times New Roman"/>
        </w:rPr>
        <w:t>_______________________________________________</w:t>
      </w:r>
    </w:p>
    <w:p w14:paraId="43C78CFF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nato/a ________________________________ (Prov. ______) il ________________</w:t>
      </w:r>
    </w:p>
    <w:p w14:paraId="5978D8D8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Codice Fiscale ________________________________________________________</w:t>
      </w:r>
    </w:p>
    <w:p w14:paraId="0C23B7E1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residente in _______________________________________________ (Prov. ____) </w:t>
      </w:r>
    </w:p>
    <w:p w14:paraId="5151EB4F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 n. _____</w:t>
      </w:r>
    </w:p>
    <w:p w14:paraId="4EBD14DC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qualità di LEGALE RAPPRESENTANTE DELL’ETS __________________________________________________________</w:t>
      </w:r>
    </w:p>
    <w:p w14:paraId="46D6099F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con sede legale in __________________________________ CAP ______________ </w:t>
      </w:r>
    </w:p>
    <w:p w14:paraId="1C3C0077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_________________________________________________________________</w:t>
      </w:r>
    </w:p>
    <w:p w14:paraId="44EA97B1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C.F. _____________________________________ P.I. ____________________________</w:t>
      </w:r>
    </w:p>
    <w:p w14:paraId="76CA3F8F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n° ______________________________________________________________</w:t>
      </w:r>
    </w:p>
    <w:p w14:paraId="47F53E1F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______________________________________________________</w:t>
      </w:r>
    </w:p>
    <w:p w14:paraId="71697737" w14:textId="265CF7C4" w:rsidR="00EA529B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_____________________________ @ _______________________________</w:t>
      </w:r>
    </w:p>
    <w:p w14:paraId="7C43248A" w14:textId="77777777" w:rsidR="00D872DE" w:rsidRPr="006F71C6" w:rsidRDefault="00D872DE" w:rsidP="00703248">
      <w:pPr>
        <w:pStyle w:val="Titolo1"/>
        <w:spacing w:before="170"/>
        <w:ind w:left="0" w:right="284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lastRenderedPageBreak/>
        <w:t>Specificare la natura giuridica dell’ETS:</w:t>
      </w:r>
    </w:p>
    <w:p w14:paraId="36DDB7C5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2DFE14C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11D30D8F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68BBDE9E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0A585208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794FAF54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01063317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4121DAAD" w14:textId="688E21A1" w:rsidR="00D872DE" w:rsidRPr="006F71C6" w:rsidRDefault="00D872DE" w:rsidP="00C13438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4ACF0101" w14:textId="77777777" w:rsidR="00D872DE" w:rsidRPr="006F71C6" w:rsidRDefault="00D872DE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02665B42" w14:textId="77777777" w:rsidR="00D872DE" w:rsidRPr="006F71C6" w:rsidRDefault="00D872DE" w:rsidP="00703248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al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______________________________________________________________</w:t>
      </w:r>
    </w:p>
    <w:p w14:paraId="2BC7A8ED" w14:textId="77777777" w:rsidR="00D872DE" w:rsidRPr="006F71C6" w:rsidRDefault="00D872DE" w:rsidP="00703248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pacing w:val="1"/>
          <w:sz w:val="24"/>
          <w:szCs w:val="24"/>
        </w:rPr>
        <w:t>con attività principale (come da Codice ATECO e/o da Statuto)</w:t>
      </w:r>
    </w:p>
    <w:p w14:paraId="25A85D8D" w14:textId="77777777" w:rsidR="00D872DE" w:rsidRPr="006F71C6" w:rsidRDefault="00D872DE" w:rsidP="00703248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</w:t>
      </w:r>
    </w:p>
    <w:p w14:paraId="47199F59" w14:textId="77777777" w:rsidR="00D872DE" w:rsidRPr="006F71C6" w:rsidRDefault="00D872DE" w:rsidP="00703248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e attività secondaria </w:t>
      </w:r>
    </w:p>
    <w:p w14:paraId="3D02EADB" w14:textId="77777777" w:rsidR="00D872DE" w:rsidRPr="006F71C6" w:rsidRDefault="00D872DE" w:rsidP="00703248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8E96373" w14:textId="77777777" w:rsidR="00BB0E86" w:rsidRPr="006F71C6" w:rsidRDefault="00BB0E86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</w:p>
    <w:p w14:paraId="5C0AC447" w14:textId="05DD7687" w:rsidR="00A97EA0" w:rsidRPr="006F71C6" w:rsidRDefault="00A97EA0" w:rsidP="00A66D26">
      <w:pPr>
        <w:pStyle w:val="Corpotesto"/>
        <w:numPr>
          <w:ilvl w:val="0"/>
          <w:numId w:val="14"/>
        </w:numPr>
        <w:spacing w:line="360" w:lineRule="auto"/>
        <w:ind w:right="284"/>
        <w:rPr>
          <w:rFonts w:ascii="Times New Roman" w:hAnsi="Times New Roman" w:cs="Times New Roman"/>
          <w:b/>
          <w:bCs/>
        </w:rPr>
      </w:pPr>
      <w:r w:rsidRPr="006F71C6">
        <w:rPr>
          <w:rFonts w:ascii="Times New Roman" w:hAnsi="Times New Roman" w:cs="Times New Roman"/>
          <w:b/>
          <w:bCs/>
        </w:rPr>
        <w:t xml:space="preserve">Il/La sottoscritto/a </w:t>
      </w:r>
      <w:r w:rsidRPr="00A66D26">
        <w:rPr>
          <w:rFonts w:ascii="Times New Roman" w:hAnsi="Times New Roman" w:cs="Times New Roman"/>
        </w:rPr>
        <w:t>__________________________________</w:t>
      </w:r>
      <w:r w:rsidR="00A66D26">
        <w:rPr>
          <w:rFonts w:ascii="Times New Roman" w:hAnsi="Times New Roman" w:cs="Times New Roman"/>
        </w:rPr>
        <w:t>____________</w:t>
      </w:r>
      <w:r w:rsidRPr="00A66D26">
        <w:rPr>
          <w:rFonts w:ascii="Times New Roman" w:hAnsi="Times New Roman" w:cs="Times New Roman"/>
        </w:rPr>
        <w:t>______________</w:t>
      </w:r>
    </w:p>
    <w:p w14:paraId="2418B00F" w14:textId="7C70F2BF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nato/a ______________</w:t>
      </w:r>
      <w:r w:rsidR="00A66D26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__________________ (Prov. ______) il ________________</w:t>
      </w:r>
    </w:p>
    <w:p w14:paraId="6227083D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Codice Fiscale ________________________________________________________</w:t>
      </w:r>
    </w:p>
    <w:p w14:paraId="0E73EF5E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residente in _______________________________________________ (Prov. ____) </w:t>
      </w:r>
    </w:p>
    <w:p w14:paraId="10B2AF82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 n. _____</w:t>
      </w:r>
    </w:p>
    <w:p w14:paraId="3203D735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qualità di LEGALE RAPPRESENTANTE DELL’ETS __________________________________________________________</w:t>
      </w:r>
    </w:p>
    <w:p w14:paraId="5863E2F2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 xml:space="preserve">con sede legale in __________________________________ CAP ______________ </w:t>
      </w:r>
    </w:p>
    <w:p w14:paraId="0B063DD3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_________________________________________________________________</w:t>
      </w:r>
    </w:p>
    <w:p w14:paraId="097E8E50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C.F. _____________________________________ P.I. ____________________________</w:t>
      </w:r>
    </w:p>
    <w:p w14:paraId="5726518D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n° ______________________________________________________________</w:t>
      </w:r>
    </w:p>
    <w:p w14:paraId="74137ACA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______________________________________________________</w:t>
      </w:r>
    </w:p>
    <w:p w14:paraId="2A5A9F28" w14:textId="77777777" w:rsidR="00A97EA0" w:rsidRPr="006F71C6" w:rsidRDefault="00A97EA0" w:rsidP="00703248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_____________________________ @ _______________________________</w:t>
      </w:r>
    </w:p>
    <w:p w14:paraId="63F90C8E" w14:textId="77777777" w:rsidR="00D872DE" w:rsidRPr="006F71C6" w:rsidRDefault="00D872DE" w:rsidP="00703248">
      <w:pPr>
        <w:pStyle w:val="Titolo1"/>
        <w:spacing w:before="170"/>
        <w:ind w:left="0" w:right="284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646394F3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5B5627A9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133C6221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0E8D3667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lastRenderedPageBreak/>
        <w:t>Cooperativa sociale /Consorzio di Cooperative Sociali</w:t>
      </w:r>
    </w:p>
    <w:p w14:paraId="5A6CB98D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18172F8A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4C878864" w14:textId="77777777" w:rsidR="00D872DE" w:rsidRPr="006F71C6" w:rsidRDefault="00D872DE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32477A7F" w14:textId="59889A23" w:rsidR="00D872DE" w:rsidRPr="006F71C6" w:rsidRDefault="00D872DE" w:rsidP="00C13438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7B33182D" w14:textId="77777777" w:rsidR="00D872DE" w:rsidRPr="006F71C6" w:rsidRDefault="00D872DE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72335F78" w14:textId="77777777" w:rsidR="00D872DE" w:rsidRPr="006F71C6" w:rsidRDefault="00D872DE" w:rsidP="00703248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al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______________________________________________________________</w:t>
      </w:r>
    </w:p>
    <w:p w14:paraId="37E278CD" w14:textId="77777777" w:rsidR="00D872DE" w:rsidRPr="006F71C6" w:rsidRDefault="00D872DE" w:rsidP="00703248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pacing w:val="1"/>
          <w:sz w:val="24"/>
          <w:szCs w:val="24"/>
        </w:rPr>
        <w:t>con attività principale (come da Codice ATECO e/o da Statuto)</w:t>
      </w:r>
    </w:p>
    <w:p w14:paraId="06413435" w14:textId="77777777" w:rsidR="00D872DE" w:rsidRPr="006F71C6" w:rsidRDefault="00D872DE" w:rsidP="00703248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</w:t>
      </w:r>
    </w:p>
    <w:p w14:paraId="0E7C7FAB" w14:textId="77777777" w:rsidR="00D872DE" w:rsidRPr="006F71C6" w:rsidRDefault="00D872DE" w:rsidP="00703248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e attività secondaria </w:t>
      </w:r>
    </w:p>
    <w:p w14:paraId="593A6F41" w14:textId="77777777" w:rsidR="00D872DE" w:rsidRPr="006F71C6" w:rsidRDefault="00D872DE" w:rsidP="00703248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BBD8124" w14:textId="77777777" w:rsidR="00C13438" w:rsidRPr="006F71C6" w:rsidRDefault="00C13438" w:rsidP="00571A7A">
      <w:pPr>
        <w:pStyle w:val="Corpotesto"/>
        <w:spacing w:line="360" w:lineRule="auto"/>
        <w:ind w:right="284"/>
        <w:rPr>
          <w:rFonts w:ascii="Times New Roman" w:hAnsi="Times New Roman" w:cs="Times New Roman"/>
        </w:rPr>
      </w:pPr>
    </w:p>
    <w:p w14:paraId="1546E389" w14:textId="4D83FE3E" w:rsidR="00BB0E86" w:rsidRPr="00A66D26" w:rsidRDefault="00C13438" w:rsidP="00C134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66D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Aggiungere gli spazi necessari in funzione del numero di soggetti in rete.</w:t>
      </w:r>
    </w:p>
    <w:p w14:paraId="67BB5388" w14:textId="77777777" w:rsidR="00C317F1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Calibri Light" w:hAnsi="Calibri Light" w:cs="Calibri Light"/>
          <w:i/>
          <w:iCs/>
          <w:sz w:val="28"/>
          <w:szCs w:val="28"/>
        </w:rPr>
      </w:pPr>
    </w:p>
    <w:p w14:paraId="2A5E0C54" w14:textId="77777777" w:rsidR="00C317F1" w:rsidRDefault="00C317F1" w:rsidP="00BB1F20">
      <w:pPr>
        <w:pStyle w:val="Corpotesto"/>
        <w:spacing w:line="360" w:lineRule="auto"/>
        <w:ind w:right="284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755F81A" w14:textId="552C9507" w:rsidR="00EA529B" w:rsidRPr="006F71C6" w:rsidRDefault="00BB1F20" w:rsidP="00BB1F20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71C6">
        <w:rPr>
          <w:rFonts w:ascii="Times New Roman" w:hAnsi="Times New Roman" w:cs="Times New Roman"/>
          <w:b/>
          <w:bCs/>
          <w:sz w:val="28"/>
          <w:szCs w:val="28"/>
          <w:u w:val="single"/>
        </w:rPr>
        <w:t>CHIEDE/CHIEDONO</w:t>
      </w:r>
    </w:p>
    <w:p w14:paraId="4A3971CC" w14:textId="7824E646" w:rsidR="00BB1F20" w:rsidRDefault="00BB1F20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Di partecipare alla PROCEDURA AD EVIDENZA PUBBLICA PER L’ATTIVAZIONE DI UN PARTERNARIATO CON ETS, MEDIANTE COPROGETTAZIONE AI SENSI DELL’ART. 55 DEL D. LGS N. 117/2017 FINALIZZATO ALLA COPROGETTAZIONE ED ATTUAZIONE DELLA GESTIONE DEL MICRO NIDO DEL COMUNE DI DONORI</w:t>
      </w:r>
    </w:p>
    <w:p w14:paraId="1B993993" w14:textId="77777777" w:rsidR="006D5AAF" w:rsidRPr="006F71C6" w:rsidRDefault="006D5AAF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</w:p>
    <w:p w14:paraId="6EF0DF42" w14:textId="4B0F52CC" w:rsidR="00EA529B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SINGOLA – ETS</w:t>
      </w:r>
    </w:p>
    <w:p w14:paraId="7220C182" w14:textId="77777777" w:rsidR="006D5AAF" w:rsidRPr="006F71C6" w:rsidRDefault="006D5AAF" w:rsidP="006D5AAF">
      <w:pPr>
        <w:pStyle w:val="Corpotesto"/>
        <w:ind w:left="1440" w:right="284"/>
        <w:rPr>
          <w:rFonts w:ascii="Times New Roman" w:hAnsi="Times New Roman" w:cs="Times New Roman"/>
        </w:rPr>
      </w:pPr>
    </w:p>
    <w:p w14:paraId="55FC3778" w14:textId="52F8408A" w:rsidR="00BB1F20" w:rsidRPr="006F71C6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ASSOCIATA</w:t>
      </w:r>
    </w:p>
    <w:p w14:paraId="7DDFD6E4" w14:textId="77777777" w:rsidR="006713C5" w:rsidRPr="006F71C6" w:rsidRDefault="006713C5" w:rsidP="006D5AAF">
      <w:pPr>
        <w:pStyle w:val="Corpotesto"/>
        <w:tabs>
          <w:tab w:val="left" w:pos="9498"/>
        </w:tabs>
        <w:spacing w:before="92"/>
        <w:ind w:right="284"/>
        <w:rPr>
          <w:rFonts w:ascii="Times New Roman" w:hAnsi="Times New Roman" w:cs="Times New Roman"/>
        </w:rPr>
      </w:pPr>
    </w:p>
    <w:p w14:paraId="3B69886A" w14:textId="2B6B26A3" w:rsidR="006713C5" w:rsidRPr="006F71C6" w:rsidRDefault="006713C5" w:rsidP="006713C5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A tal fine consapevole/I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che,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ai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>sensi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 xml:space="preserve">dell'art. </w:t>
      </w:r>
      <w:bookmarkStart w:id="1" w:name="_Hlk146627803"/>
      <w:r w:rsidRPr="006F71C6">
        <w:rPr>
          <w:rFonts w:ascii="Times New Roman" w:hAnsi="Times New Roman" w:cs="Times New Roman"/>
        </w:rPr>
        <w:t>76 del DPR 28 dicembre 2000 n. 445, la dichiarazione mendace è punita ai sensi del Codice Penale e delle leggi speciali in materia,</w:t>
      </w:r>
    </w:p>
    <w:bookmarkEnd w:id="1"/>
    <w:p w14:paraId="684711E3" w14:textId="77777777" w:rsidR="00E97D1C" w:rsidRDefault="00E97D1C" w:rsidP="00E97D1C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1B9726BC" w14:textId="64B02905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</w:t>
      </w:r>
      <w:r w:rsidR="00A66D2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ARA</w:t>
      </w:r>
      <w:r w:rsidR="006F71C6"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/DICHIARANO</w:t>
      </w:r>
    </w:p>
    <w:p w14:paraId="10B5C83A" w14:textId="77777777" w:rsidR="00EE7595" w:rsidRPr="006F71C6" w:rsidRDefault="00EE7595" w:rsidP="006F71C6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>(ai sensi degli artt. 46 e 47 del D.P.R. 445/2000 e s.m.):</w:t>
      </w:r>
    </w:p>
    <w:p w14:paraId="1E2F48F9" w14:textId="42913BDC" w:rsidR="00EE7595" w:rsidRPr="00790B2D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che il legale rappresentante e i componenti dell’organo di direzione </w:t>
      </w:r>
      <w:r w:rsidR="00A66D26" w:rsidRPr="006F71C6">
        <w:rPr>
          <w:rFonts w:ascii="Times New Roman" w:hAnsi="Times New Roman" w:cs="Times New Roman"/>
          <w:color w:val="000000"/>
          <w:sz w:val="24"/>
          <w:szCs w:val="24"/>
        </w:rPr>
        <w:t>dell’E.T.S.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E1">
        <w:rPr>
          <w:rFonts w:ascii="Times New Roman" w:hAnsi="Times New Roman" w:cs="Times New Roman"/>
          <w:color w:val="000000"/>
          <w:sz w:val="24"/>
          <w:szCs w:val="24"/>
        </w:rPr>
        <w:t xml:space="preserve">(sia che partecipi in forma singola che associata) sono </w:t>
      </w:r>
      <w:r w:rsidRPr="006F71C6">
        <w:rPr>
          <w:rFonts w:ascii="Times New Roman" w:hAnsi="Times New Roman" w:cs="Times New Roman"/>
          <w:sz w:val="24"/>
          <w:szCs w:val="24"/>
        </w:rPr>
        <w:t xml:space="preserve">in possesso dei requisiti di idoneità morale e professionale per stipulare convenzioni con la Pubblica Amministrazione e di non trovarsi in nessuna delle cause di esclusione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previste dagli articoli 94, 95, 96, 97 e 98 del Decreto legislativo 31 marzo 2023 n. 36,</w:t>
      </w:r>
      <w:r w:rsidR="004A7239" w:rsidRPr="006F71C6">
        <w:rPr>
          <w:rFonts w:ascii="Times New Roman" w:hAnsi="Times New Roman" w:cs="Times New Roman"/>
          <w:b/>
        </w:rPr>
        <w:t xml:space="preserve">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analogicamente applicato alla presente procedura, per le finalità appena richiamate, ed in quanto compatibili;</w:t>
      </w:r>
    </w:p>
    <w:p w14:paraId="2DCCF52E" w14:textId="425F8248" w:rsidR="00790B2D" w:rsidRPr="006B05E1" w:rsidRDefault="00790B2D" w:rsidP="00790B2D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lastRenderedPageBreak/>
        <w:t xml:space="preserve">che i nominativi del legale rappresentante, </w:t>
      </w:r>
      <w:r w:rsid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dei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componenti dell’organo di direzione dell’E.T. S </w:t>
      </w: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con poteri decisionali nel presente procedimento, ai fini del monitoraggio relativo al conflitto di interesse, sono i seguenti:</w:t>
      </w:r>
    </w:p>
    <w:p w14:paraId="2AE6C2C6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1CAF05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1172D4E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e residente in ___________________________________________ ( ____ )</w:t>
      </w:r>
    </w:p>
    <w:p w14:paraId="7D5D9A1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AEC98AE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31AA13AB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1536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67A9467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64006DC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e residente in ___________________________________________ ( ____ )</w:t>
      </w:r>
    </w:p>
    <w:p w14:paraId="7F819BB3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2A3F2BB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547E12D4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440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6309C48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41E8762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e residente in ___________________________________________ ( ____ )</w:t>
      </w:r>
    </w:p>
    <w:p w14:paraId="0E08D97C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48C2971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6E7ABE57" w14:textId="77777777" w:rsidR="006C596E" w:rsidRDefault="006C596E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3D7BF" w14:textId="6DAC8ACA" w:rsidR="004A7239" w:rsidRPr="006F71C6" w:rsidRDefault="00EE7595" w:rsidP="0013561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 nello Statuto dell’E.T.S. è prevista la finalità della promozione e/o gestione di servizi asili nido;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</w:p>
    <w:p w14:paraId="769AE038" w14:textId="0E0A7816" w:rsidR="00EE7595" w:rsidRPr="00447FB8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di 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possedere un’esperienza di almeno tre anni </w:t>
      </w:r>
      <w:r w:rsidRPr="00447FB8">
        <w:rPr>
          <w:rFonts w:ascii="Times New Roman" w:hAnsi="Times New Roman" w:cs="Times New Roman"/>
          <w:sz w:val="24"/>
          <w:szCs w:val="24"/>
        </w:rPr>
        <w:t>nella gestione di asili nido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 e micro-nido</w:t>
      </w:r>
      <w:r w:rsidR="006D5AAF" w:rsidRPr="00447FB8">
        <w:rPr>
          <w:rFonts w:ascii="Times New Roman" w:hAnsi="Times New Roman" w:cs="Times New Roman"/>
          <w:sz w:val="24"/>
          <w:szCs w:val="24"/>
        </w:rPr>
        <w:t>;</w:t>
      </w:r>
    </w:p>
    <w:p w14:paraId="3599EC81" w14:textId="06C87ED0" w:rsidR="00804550" w:rsidRPr="00447FB8" w:rsidRDefault="00804550" w:rsidP="00447FB8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preso integrale ed accurata visione e di accettare senza condizione o riserva alcuna le norme contenute nell’ Avviso di indizione della presente istruttoria pubblica e negli altri documenti messi a disposizione dell’Amministrazione Comunale e di essere in condizioni di effettuare il servizio in conformità alle caratteristiche richieste;</w:t>
      </w:r>
    </w:p>
    <w:p w14:paraId="74B8E0D3" w14:textId="7777777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capacità economica e finanziaria adeguate alla tipologia ed entità degli interventi descritti</w:t>
      </w:r>
      <w:r w:rsidRPr="006F71C6">
        <w:rPr>
          <w:rFonts w:ascii="Times New Roman" w:hAnsi="Times New Roman" w:cs="Times New Roman"/>
          <w:sz w:val="24"/>
          <w:szCs w:val="24"/>
        </w:rPr>
        <w:t xml:space="preserve"> nell’ </w:t>
      </w:r>
      <w:r w:rsidRPr="006F71C6">
        <w:rPr>
          <w:rFonts w:ascii="Times New Roman" w:hAnsi="Times New Roman" w:cs="Times New Roman"/>
          <w:spacing w:val="-4"/>
          <w:sz w:val="24"/>
          <w:szCs w:val="24"/>
        </w:rPr>
        <w:t>Avviso Pubblico;</w:t>
      </w:r>
    </w:p>
    <w:p w14:paraId="332A5204" w14:textId="77777777" w:rsidR="00804550" w:rsidRPr="006F71C6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t>di disporre di personale professionalmente q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>ualificato e dotato dell’esperienza necessaria per la gestione degli interventi del servizio oggetto del presente Avviso Pubblico;</w:t>
      </w:r>
    </w:p>
    <w:p w14:paraId="3E39EA06" w14:textId="77777777" w:rsidR="006C596E" w:rsidRPr="006C596E" w:rsidRDefault="006C596E" w:rsidP="006C596E">
      <w:pPr>
        <w:pStyle w:val="Paragrafoelenco"/>
        <w:widowControl/>
        <w:numPr>
          <w:ilvl w:val="0"/>
          <w:numId w:val="18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 xml:space="preserve">di stipulare idonea garanzia a copertura dei rischi conseguenti al mancato e/o inesatto adempimento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6C596E">
        <w:rPr>
          <w:rFonts w:ascii="Times New Roman" w:hAnsi="Times New Roman" w:cs="Times New Roman"/>
          <w:sz w:val="24"/>
          <w:szCs w:val="24"/>
        </w:rPr>
        <w:t>gli impegni convenzionali, nonché a tutela delle persone e delle cose.</w:t>
      </w:r>
    </w:p>
    <w:p w14:paraId="72D0E607" w14:textId="7777777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non avere contenzioso</w:t>
      </w:r>
      <w:r w:rsidRPr="006F71C6">
        <w:rPr>
          <w:rFonts w:ascii="Times New Roman" w:hAnsi="Times New Roman" w:cs="Times New Roman"/>
          <w:sz w:val="24"/>
          <w:szCs w:val="24"/>
        </w:rPr>
        <w:t xml:space="preserve"> in atto con il Comune Donori;</w:t>
      </w:r>
    </w:p>
    <w:p w14:paraId="42AD9B84" w14:textId="77777777" w:rsidR="006C596E" w:rsidRPr="006F71C6" w:rsidRDefault="006C596E" w:rsidP="006C596E">
      <w:pPr>
        <w:pStyle w:val="Paragrafoelenco"/>
        <w:adjustRightInd w:val="0"/>
        <w:spacing w:line="360" w:lineRule="auto"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14BE2" w14:textId="77777777" w:rsidR="006C596E" w:rsidRPr="006C596E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14:paraId="179A762F" w14:textId="39C885E8" w:rsidR="00EE7595" w:rsidRPr="006C596E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essere in regola con l’applicazione della normativa relativa alla sicurezza sui luoghi di lavoro e di rispettare le norme per il diritto al lavoro dei disabili;</w:t>
      </w:r>
    </w:p>
    <w:p w14:paraId="671FB5E1" w14:textId="7777777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essere in regola in materia di contribuzione previdenziale, assicurativa e infortunistica;</w:t>
      </w:r>
    </w:p>
    <w:p w14:paraId="0519AD44" w14:textId="02F4AC7A" w:rsidR="00EE7595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di impegnarsi ad assicurare, contestualmente alla sottoscrizione della Convenzione, il personale dipendente o incaricato, nonché le persone destinatarie delle attività oggetto del presente bando, contro gli infortuni e le malattie connessi allo svolgimento delle attività stesse, nonché per la responsabilità civile verso i terzi, esonerando il Comune di </w:t>
      </w:r>
      <w:r w:rsidR="00B75EEE" w:rsidRPr="006F71C6">
        <w:rPr>
          <w:rFonts w:ascii="Times New Roman" w:hAnsi="Times New Roman" w:cs="Times New Roman"/>
          <w:sz w:val="24"/>
          <w:szCs w:val="24"/>
        </w:rPr>
        <w:t>Donori</w:t>
      </w:r>
      <w:r w:rsidRPr="006F71C6">
        <w:rPr>
          <w:rFonts w:ascii="Times New Roman" w:hAnsi="Times New Roman" w:cs="Times New Roman"/>
          <w:sz w:val="24"/>
          <w:szCs w:val="24"/>
        </w:rPr>
        <w:t xml:space="preserve"> da ogni responsabilità correlata a tali eventi.</w:t>
      </w:r>
    </w:p>
    <w:p w14:paraId="3942AE93" w14:textId="58611026" w:rsidR="00824472" w:rsidRPr="006F71C6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accettare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="006C596E" w:rsidRPr="006F71C6">
        <w:rPr>
          <w:rFonts w:ascii="Times New Roman" w:hAnsi="Times New Roman" w:cs="Times New Roman"/>
          <w:sz w:val="24"/>
          <w:szCs w:val="24"/>
        </w:rPr>
        <w:t>se selezionato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="006C596E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di partecipare al tavolo di coprogettazione, a tutte le condizioni riportate nell’ Avviso e di avere formulato il piano economico-finanziario anche in considerazione degli elementi riportati nei documenti predisposti dal Comune di Donori in qualità di Amministrazione Aggiudicatrice;</w:t>
      </w:r>
    </w:p>
    <w:p w14:paraId="30967075" w14:textId="2518FDE6" w:rsidR="00824472" w:rsidRPr="006D5AAF" w:rsidRDefault="00824472" w:rsidP="006D5AAF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t>di impegnarsi, in caso di approvazione della proposta di collaborazione, a garantire il funzionamento del servizio che verrà co-progettato, senza interruzioni e di rispettare quanto richiesto nell’Avviso, per il funzionamento del servizio;</w:t>
      </w:r>
    </w:p>
    <w:p w14:paraId="717539BF" w14:textId="77777777" w:rsidR="00267D15" w:rsidRPr="00267D15" w:rsidRDefault="00267D15" w:rsidP="00267D15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B2C0CB" w14:textId="77777777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DICHIARA INOLTRE</w:t>
      </w:r>
    </w:p>
    <w:p w14:paraId="733A5DD3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essere a conoscenza che nel caso di accertamento della mancanza dei requisiti richiesti e dichiarati, il Comune di Donori provvederà ad affidare la collaborazione all’E.T.S. che segue in graduatoria con risarcimento dei danni eventualmente subiti;</w:t>
      </w:r>
    </w:p>
    <w:p w14:paraId="06AB78E2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essere a conoscenza e di accettare le clausole contenute nel Patto di integrità allegato al presente Avviso;</w:t>
      </w:r>
    </w:p>
    <w:p w14:paraId="0E8DE3B1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dichiara di conoscere gli obblighi derivanti dal codice di comportamento dell’Amministrazione aggiudicatrice e si impegna ad osservare e a far osservare ai propri dipendenti e collaboratori il suddetto codice, pena la risoluzione del contratto;</w:t>
      </w:r>
    </w:p>
    <w:p w14:paraId="09D7D929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impegnarsi a verificare l’assenza di condanne ai sensi degli articoli 600-bis, 600 ter, 600 quater, 600 quinquies, 609 undecies del Codice Penale o di misure interdittive che comportino il divieto di contatti diretti e regolari con minori per tutti i dipendenti, collaboratori, volontari che svolgeranno attività nel progetto oggetto del presente Avviso e che è consapevole che l’Amministrazione comunale potrà procedere ad effettuare verifiche ed a chiedere l’allontanamento immediato di chiunque abbia condanne e/o misure come sopra richiamate;</w:t>
      </w:r>
    </w:p>
    <w:p w14:paraId="03263C12" w14:textId="10D6FF59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lastRenderedPageBreak/>
        <w:t xml:space="preserve">di aver effettuato il sopralluogo dell’immobile messo a disposizione del Comune per la co-progettazione; </w:t>
      </w:r>
    </w:p>
    <w:p w14:paraId="50025073" w14:textId="055A5035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 w14:paraId="30F05397" w14:textId="6D6918DD" w:rsidR="00EE7595" w:rsidRPr="00824472" w:rsidRDefault="00EE7595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autorizzare il Comune di </w:t>
      </w:r>
      <w:r w:rsidR="00267D15" w:rsidRPr="00824472">
        <w:rPr>
          <w:rFonts w:ascii="Times New Roman" w:hAnsi="Times New Roman"/>
          <w:sz w:val="24"/>
          <w:szCs w:val="24"/>
        </w:rPr>
        <w:t>Donori</w:t>
      </w:r>
      <w:r w:rsidRPr="00824472">
        <w:rPr>
          <w:rFonts w:ascii="Times New Roman" w:hAnsi="Times New Roman"/>
          <w:sz w:val="24"/>
          <w:szCs w:val="24"/>
        </w:rPr>
        <w:t xml:space="preserve"> ad effettuare tutte le comunicazioni all'indirizzo di posta elettronica certificata sopra indicati</w:t>
      </w:r>
      <w:r w:rsidR="00824472" w:rsidRPr="00824472">
        <w:rPr>
          <w:rFonts w:ascii="Times New Roman" w:hAnsi="Times New Roman"/>
          <w:sz w:val="24"/>
          <w:szCs w:val="24"/>
        </w:rPr>
        <w:t>.</w:t>
      </w:r>
    </w:p>
    <w:p w14:paraId="0A652C91" w14:textId="77777777" w:rsidR="00824472" w:rsidRDefault="00824472" w:rsidP="00C440AA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rilasciare il consenso al trattamento dei dati in ottemperanza al Regolamento U.E. n. 679/2016;</w:t>
      </w:r>
    </w:p>
    <w:p w14:paraId="1CFB9CF0" w14:textId="56E7C19E" w:rsidR="00C9204E" w:rsidRPr="00C440AA" w:rsidRDefault="00C9204E" w:rsidP="00C440AA">
      <w:pPr>
        <w:pStyle w:val="Corpotesto"/>
        <w:numPr>
          <w:ilvl w:val="0"/>
          <w:numId w:val="18"/>
        </w:numPr>
        <w:spacing w:before="1" w:line="360" w:lineRule="auto"/>
        <w:ind w:right="150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eleggere domicilio ai fini della presente procedura, presso il luogo indicato nella presente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domanda dall’ETS singolo/ETS capogruppo in caso di raggruppamento e di accettare che le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comunicazioni avverranno esclusivamente a mezzo PEC;</w:t>
      </w:r>
    </w:p>
    <w:p w14:paraId="7BC06EDD" w14:textId="13FB9F25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manlevare sin d’ora l’Amministrazione Procedente da eventuali responsabilità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correlate alla partecipazione ai tavoli di co-progettazione, anche in relazione al materiale ed alla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eventualmente prodotta in quella sede;</w:t>
      </w:r>
    </w:p>
    <w:p w14:paraId="2069FFA9" w14:textId="371512A1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impegnarsi a garantire la riservatezza in ordine alle informazioni, alla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 a quant’altro venga a conoscenza nel corso del procedimento;</w:t>
      </w:r>
    </w:p>
    <w:p w14:paraId="1D81B51D" w14:textId="3E786934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autorizzare l’Amministrazione Procedente al trattamento nel rispetto di tutte le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norme della disciplina sulla privacy, unicamente ai fini dell’espletamento della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presente procedura.</w:t>
      </w:r>
    </w:p>
    <w:p w14:paraId="1C890B05" w14:textId="77777777" w:rsidR="00C9204E" w:rsidRPr="00C9204E" w:rsidRDefault="00C9204E" w:rsidP="00C9204E">
      <w:p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438D8D" w14:textId="07A7DBF8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A tal fine si allegano</w:t>
      </w:r>
      <w:r w:rsidR="006F71C6">
        <w:rPr>
          <w:rFonts w:ascii="Times New Roman" w:hAnsi="Times New Roman"/>
          <w:color w:val="000000"/>
          <w:sz w:val="24"/>
          <w:szCs w:val="24"/>
        </w:rPr>
        <w:t>:</w:t>
      </w:r>
    </w:p>
    <w:p w14:paraId="609A4B4A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n. ____ dichiarazioni sostitutive (n. 1 per ogni soggetto avente la rappresentanza legale dell’ETS proponente e di tutti gli altri eventuali soggetti);</w:t>
      </w:r>
    </w:p>
    <w:p w14:paraId="1A473365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 xml:space="preserve">n. ____ copie documento di identità in corso di validità di ogni soggetto avente la rappresentanza legale dell’ETS proponente e di tutti gli altri eventuali soggetti (N.B. non dovuta laddove la domanda di partecipazione sia firmata digitalmente) </w:t>
      </w:r>
    </w:p>
    <w:p w14:paraId="4E85F85D" w14:textId="55687C89" w:rsidR="00285FE8" w:rsidRDefault="00717C84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copia dell’Avviso pubblico e relativi allegati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(Documento progettuale di massima, Criteri di </w:t>
      </w:r>
      <w:r w:rsidR="00285FE8">
        <w:rPr>
          <w:rFonts w:ascii="Times New Roman" w:hAnsi="Times New Roman"/>
          <w:color w:val="000000"/>
          <w:sz w:val="24"/>
          <w:szCs w:val="24"/>
        </w:rPr>
        <w:t>valutazione</w:t>
      </w:r>
      <w:r w:rsidR="00C440AA">
        <w:rPr>
          <w:rFonts w:ascii="Times New Roman" w:hAnsi="Times New Roman"/>
          <w:color w:val="000000"/>
          <w:sz w:val="24"/>
          <w:szCs w:val="24"/>
        </w:rPr>
        <w:t>, codice di comportamento, planimetria, informativa privacy, schema di convenzione, patto d’integrità, schema budget di progetto)</w:t>
      </w:r>
      <w:r w:rsidRPr="00804550">
        <w:rPr>
          <w:rFonts w:ascii="Times New Roman" w:hAnsi="Times New Roman"/>
          <w:color w:val="000000"/>
          <w:sz w:val="24"/>
          <w:szCs w:val="24"/>
        </w:rPr>
        <w:t xml:space="preserve"> sottoscritti dal legale/dai legali rappresentante/rappresentanti del /dei soggetto/i proponenti sottoscritto in ogni pagina in segno di accettazione;</w:t>
      </w:r>
    </w:p>
    <w:p w14:paraId="75709B85" w14:textId="77777777" w:rsidR="00285FE8" w:rsidRDefault="00717C84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5FE8">
        <w:rPr>
          <w:rFonts w:ascii="Times New Roman" w:hAnsi="Times New Roman"/>
          <w:color w:val="000000"/>
          <w:sz w:val="24"/>
          <w:szCs w:val="24"/>
        </w:rPr>
        <w:t>Statuto o Atto Costitutivo di ogni ETS/Organizzazione, da cui si evince che le attività di interesse generale, di cui all’art. 5 del CTS siano coerenti con le attività proposte</w:t>
      </w:r>
      <w:r w:rsidR="00285FE8">
        <w:rPr>
          <w:rFonts w:ascii="Times New Roman" w:hAnsi="Times New Roman"/>
          <w:color w:val="000000"/>
          <w:sz w:val="24"/>
          <w:szCs w:val="24"/>
        </w:rPr>
        <w:t>;</w:t>
      </w:r>
    </w:p>
    <w:p w14:paraId="2659F016" w14:textId="7C0B41C9" w:rsidR="00C9204E" w:rsidRPr="00285FE8" w:rsidRDefault="00717C84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5FE8">
        <w:rPr>
          <w:rFonts w:ascii="Times New Roman" w:hAnsi="Times New Roman"/>
          <w:color w:val="000000"/>
          <w:sz w:val="24"/>
          <w:szCs w:val="24"/>
        </w:rPr>
        <w:lastRenderedPageBreak/>
        <w:t>.</w:t>
      </w:r>
      <w:r w:rsidR="00C9204E" w:rsidRPr="00285FE8">
        <w:rPr>
          <w:rFonts w:ascii="Times New Roman" w:hAnsi="Times New Roman"/>
          <w:color w:val="000000"/>
          <w:sz w:val="24"/>
          <w:szCs w:val="24"/>
        </w:rPr>
        <w:t xml:space="preserve">Proposta progettuale preliminare firmata digitalmente </w:t>
      </w:r>
    </w:p>
    <w:p w14:paraId="19F00C27" w14:textId="77777777" w:rsidR="00717C84" w:rsidRPr="00717C84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0EECD1" w14:textId="77777777" w:rsidR="00717C84" w:rsidRPr="004E615E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IL/I DICHIARANTE/I PRENDE/PRENDONO ATTO CHE</w:t>
      </w:r>
    </w:p>
    <w:p w14:paraId="3C9FCDB1" w14:textId="77777777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ai sensi dell’art. 13 del D. Lgs 196/2003 e ss.mm.ii., concernente il “Codice in materia di protezione dei dati personali” del GDPR (Regolamento UE 2016/679) e del D. Lgs 101/2028, recante le disposizioni per l’adeguamento della normativa nazionale alle disposizioni del regolamento UE 2016/679:</w:t>
      </w:r>
    </w:p>
    <w:p w14:paraId="59A2C8E1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trattamento dei dati conferiti con la presente dichiarazione è finalizzato allo sviluppo del procedimento relativo </w:t>
      </w:r>
      <w:bookmarkStart w:id="2" w:name="_Hlk146632227"/>
      <w:r w:rsidRPr="00717C84">
        <w:rPr>
          <w:rFonts w:ascii="Times New Roman" w:hAnsi="Times New Roman"/>
          <w:color w:val="000000"/>
          <w:sz w:val="24"/>
          <w:szCs w:val="24"/>
        </w:rPr>
        <w:t>all’ATTIVAZIONE DI UN PARTERNARIATO CON ETS, MEDIANTE COPROGETTAZIONE AI SENSI DELL’ART. 55 DEL D. LGS N. 117/2017 FINALIZZATO ALLA COPROGETTAZIONE ED ATTUAZIONE DELLA GESTIONE DEL MICRO NIDO DEL COMUNE DI DONORI;</w:t>
      </w:r>
    </w:p>
    <w:bookmarkEnd w:id="2"/>
    <w:p w14:paraId="550147D0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trattamento degli stessi dati sarà effettuato con modalità informatizzate e manuali;</w:t>
      </w:r>
    </w:p>
    <w:p w14:paraId="2D2CDBD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conferimento dei dati è obbligatorio per il corretto sviluppo dell’istruttoria e degli altri adempimenti procedimentali;</w:t>
      </w:r>
    </w:p>
    <w:p w14:paraId="2CFB9D4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mancato conferimento di alcuni o di tutti i dati richiesti comporta l’annullamento del procedimento per impossibilità a realizzare l’istruttoria necessaria;</w:t>
      </w:r>
    </w:p>
    <w:p w14:paraId="4BCE8204" w14:textId="77777777" w:rsid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dichiarante può esercitare i diritti previsti dall’art. 7 del D. Lgs 196/2003 e ss.mm.ii., avendo come riferimento il responsabile competente del trattamento degli stessi così come individuato dalla stessa Amministrazione;</w:t>
      </w:r>
    </w:p>
    <w:p w14:paraId="7A5455B4" w14:textId="14413327" w:rsidR="006D5AAF" w:rsidRPr="006D5AAF" w:rsidRDefault="00717C84" w:rsidP="006D5AAF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5AAF">
        <w:rPr>
          <w:rFonts w:ascii="Times New Roman" w:hAnsi="Times New Roman"/>
          <w:color w:val="000000"/>
          <w:sz w:val="24"/>
          <w:szCs w:val="24"/>
        </w:rPr>
        <w:t>Il titolare del trattamento è il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 Comune di Donori, con sede in Donori, nella Piazza Italia n. 11, C.A.P. 09040, C.F. (80011830926) P. IVA 01848300925, telefono: 070 981020, nella persona del Sindaco quale Suo legale rappresentante pro tempore. </w:t>
      </w:r>
    </w:p>
    <w:p w14:paraId="4C5EB4A2" w14:textId="1068DE7E" w:rsidR="00717C84" w:rsidRPr="00717C84" w:rsidRDefault="00717C84" w:rsidP="008A57F4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34A3F" w14:textId="6154321E" w:rsidR="00905030" w:rsidRDefault="00905030" w:rsidP="00905030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7613A3ED" w14:textId="62E6066A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Data ____________________________</w:t>
      </w:r>
    </w:p>
    <w:p w14:paraId="2D90FC68" w14:textId="2E2FEAD6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F50F166" w14:textId="718E62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E6461DE" w14:textId="4196A7A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5D254EB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BA9F9FF" w14:textId="1A3B73B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(eventuale, in caso di partecipazione aggregata)</w:t>
      </w:r>
    </w:p>
    <w:p w14:paraId="23AE6B11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54E2F6F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</w:p>
    <w:p w14:paraId="23173A06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4D19CC79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1621DD" w14:textId="77777777" w:rsidR="00905030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(In caso di firma autografa allegare fotocopia </w:t>
      </w:r>
    </w:p>
    <w:p w14:paraId="1DC237A5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del documento di identità del sottoscrittore </w:t>
      </w:r>
    </w:p>
    <w:p w14:paraId="51EFA088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ai sensi del combinato disposto </w:t>
      </w:r>
    </w:p>
    <w:p w14:paraId="32C1003B" w14:textId="3EDD7C20" w:rsidR="00367587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>degli artt. 38 e 46 del DPR n. 445/2000)</w:t>
      </w:r>
    </w:p>
    <w:p w14:paraId="00B09D24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0F8E059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367587" w:rsidRPr="00A66D26" w:rsidSect="00367587">
      <w:type w:val="continuous"/>
      <w:pgSz w:w="11900" w:h="16840"/>
      <w:pgMar w:top="1340" w:right="102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C96"/>
    <w:multiLevelType w:val="hybridMultilevel"/>
    <w:tmpl w:val="F0FA3D7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56E49"/>
    <w:multiLevelType w:val="hybridMultilevel"/>
    <w:tmpl w:val="02141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517"/>
    <w:multiLevelType w:val="multilevel"/>
    <w:tmpl w:val="22EC3B10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A7942BA"/>
    <w:multiLevelType w:val="hybridMultilevel"/>
    <w:tmpl w:val="239A5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8EA"/>
    <w:multiLevelType w:val="hybridMultilevel"/>
    <w:tmpl w:val="DB943EB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43583"/>
    <w:multiLevelType w:val="hybridMultilevel"/>
    <w:tmpl w:val="4388251C"/>
    <w:lvl w:ilvl="0" w:tplc="132E4166">
      <w:numFmt w:val="bullet"/>
      <w:lvlText w:val="-"/>
      <w:lvlJc w:val="left"/>
      <w:pPr>
        <w:ind w:left="1024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86DF10">
      <w:numFmt w:val="bullet"/>
      <w:lvlText w:val="□"/>
      <w:lvlJc w:val="left"/>
      <w:pPr>
        <w:ind w:left="1426" w:hanging="346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21481706">
      <w:numFmt w:val="bullet"/>
      <w:lvlText w:val="•"/>
      <w:lvlJc w:val="left"/>
      <w:pPr>
        <w:ind w:left="2357" w:hanging="346"/>
      </w:pPr>
      <w:rPr>
        <w:rFonts w:hint="default"/>
        <w:lang w:val="it-IT" w:eastAsia="en-US" w:bidi="ar-SA"/>
      </w:rPr>
    </w:lvl>
    <w:lvl w:ilvl="3" w:tplc="C212B6DC">
      <w:numFmt w:val="bullet"/>
      <w:lvlText w:val="•"/>
      <w:lvlJc w:val="left"/>
      <w:pPr>
        <w:ind w:left="3295" w:hanging="346"/>
      </w:pPr>
      <w:rPr>
        <w:rFonts w:hint="default"/>
        <w:lang w:val="it-IT" w:eastAsia="en-US" w:bidi="ar-SA"/>
      </w:rPr>
    </w:lvl>
    <w:lvl w:ilvl="4" w:tplc="904E8A9C">
      <w:numFmt w:val="bullet"/>
      <w:lvlText w:val="•"/>
      <w:lvlJc w:val="left"/>
      <w:pPr>
        <w:ind w:left="4233" w:hanging="346"/>
      </w:pPr>
      <w:rPr>
        <w:rFonts w:hint="default"/>
        <w:lang w:val="it-IT" w:eastAsia="en-US" w:bidi="ar-SA"/>
      </w:rPr>
    </w:lvl>
    <w:lvl w:ilvl="5" w:tplc="23D03216">
      <w:numFmt w:val="bullet"/>
      <w:lvlText w:val="•"/>
      <w:lvlJc w:val="left"/>
      <w:pPr>
        <w:ind w:left="5171" w:hanging="346"/>
      </w:pPr>
      <w:rPr>
        <w:rFonts w:hint="default"/>
        <w:lang w:val="it-IT" w:eastAsia="en-US" w:bidi="ar-SA"/>
      </w:rPr>
    </w:lvl>
    <w:lvl w:ilvl="6" w:tplc="E9C600BE">
      <w:numFmt w:val="bullet"/>
      <w:lvlText w:val="•"/>
      <w:lvlJc w:val="left"/>
      <w:pPr>
        <w:ind w:left="6108" w:hanging="346"/>
      </w:pPr>
      <w:rPr>
        <w:rFonts w:hint="default"/>
        <w:lang w:val="it-IT" w:eastAsia="en-US" w:bidi="ar-SA"/>
      </w:rPr>
    </w:lvl>
    <w:lvl w:ilvl="7" w:tplc="D6C6E826">
      <w:numFmt w:val="bullet"/>
      <w:lvlText w:val="•"/>
      <w:lvlJc w:val="left"/>
      <w:pPr>
        <w:ind w:left="7046" w:hanging="346"/>
      </w:pPr>
      <w:rPr>
        <w:rFonts w:hint="default"/>
        <w:lang w:val="it-IT" w:eastAsia="en-US" w:bidi="ar-SA"/>
      </w:rPr>
    </w:lvl>
    <w:lvl w:ilvl="8" w:tplc="A7E8ECDC">
      <w:numFmt w:val="bullet"/>
      <w:lvlText w:val="•"/>
      <w:lvlJc w:val="left"/>
      <w:pPr>
        <w:ind w:left="7984" w:hanging="346"/>
      </w:pPr>
      <w:rPr>
        <w:rFonts w:hint="default"/>
        <w:lang w:val="it-IT" w:eastAsia="en-US" w:bidi="ar-SA"/>
      </w:rPr>
    </w:lvl>
  </w:abstractNum>
  <w:abstractNum w:abstractNumId="6" w15:restartNumberingAfterBreak="0">
    <w:nsid w:val="2C0B52DF"/>
    <w:multiLevelType w:val="hybridMultilevel"/>
    <w:tmpl w:val="EAAAF8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68FD"/>
    <w:multiLevelType w:val="hybridMultilevel"/>
    <w:tmpl w:val="F22877B8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298"/>
    <w:multiLevelType w:val="multilevel"/>
    <w:tmpl w:val="CC928422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9" w15:restartNumberingAfterBreak="0">
    <w:nsid w:val="2E4A0293"/>
    <w:multiLevelType w:val="hybridMultilevel"/>
    <w:tmpl w:val="E542941C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1123C"/>
    <w:multiLevelType w:val="multilevel"/>
    <w:tmpl w:val="AA38B39E"/>
    <w:lvl w:ilvl="0">
      <w:start w:val="16"/>
      <w:numFmt w:val="upperLetter"/>
      <w:lvlText w:val="%1"/>
      <w:lvlJc w:val="left"/>
      <w:pPr>
        <w:ind w:left="779" w:hanging="664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779" w:hanging="664"/>
      </w:pPr>
      <w:rPr>
        <w:rFonts w:hint="default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689" w:hanging="23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797" w:hanging="2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6" w:hanging="2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5" w:hanging="2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4" w:hanging="2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2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2" w:hanging="234"/>
      </w:pPr>
      <w:rPr>
        <w:rFonts w:hint="default"/>
        <w:lang w:val="it-IT" w:eastAsia="en-US" w:bidi="ar-SA"/>
      </w:rPr>
    </w:lvl>
  </w:abstractNum>
  <w:abstractNum w:abstractNumId="11" w15:restartNumberingAfterBreak="0">
    <w:nsid w:val="34850BEF"/>
    <w:multiLevelType w:val="hybridMultilevel"/>
    <w:tmpl w:val="6770961E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5D74"/>
    <w:multiLevelType w:val="hybridMultilevel"/>
    <w:tmpl w:val="256032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81516"/>
    <w:multiLevelType w:val="hybridMultilevel"/>
    <w:tmpl w:val="4B0C9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576"/>
    <w:multiLevelType w:val="hybridMultilevel"/>
    <w:tmpl w:val="4FDE719E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4EE"/>
    <w:multiLevelType w:val="hybridMultilevel"/>
    <w:tmpl w:val="FFFFFFFF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A2597F"/>
    <w:multiLevelType w:val="hybridMultilevel"/>
    <w:tmpl w:val="3432D700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223F6"/>
    <w:multiLevelType w:val="hybridMultilevel"/>
    <w:tmpl w:val="B2AE744A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6B7E7C9C"/>
    <w:multiLevelType w:val="hybridMultilevel"/>
    <w:tmpl w:val="8260FB3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23A6"/>
    <w:multiLevelType w:val="hybridMultilevel"/>
    <w:tmpl w:val="F46A46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750957"/>
    <w:multiLevelType w:val="hybridMultilevel"/>
    <w:tmpl w:val="DB9A2B46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3A48"/>
    <w:multiLevelType w:val="hybridMultilevel"/>
    <w:tmpl w:val="C5AA915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B08DB"/>
    <w:multiLevelType w:val="hybridMultilevel"/>
    <w:tmpl w:val="6A20EF68"/>
    <w:lvl w:ilvl="0" w:tplc="881AF39C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17F77"/>
    <w:multiLevelType w:val="hybridMultilevel"/>
    <w:tmpl w:val="B69C0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3076">
    <w:abstractNumId w:val="5"/>
  </w:num>
  <w:num w:numId="2" w16cid:durableId="439685443">
    <w:abstractNumId w:val="8"/>
  </w:num>
  <w:num w:numId="3" w16cid:durableId="1263996635">
    <w:abstractNumId w:val="10"/>
  </w:num>
  <w:num w:numId="4" w16cid:durableId="56755988">
    <w:abstractNumId w:val="21"/>
  </w:num>
  <w:num w:numId="5" w16cid:durableId="1318144499">
    <w:abstractNumId w:val="2"/>
  </w:num>
  <w:num w:numId="6" w16cid:durableId="480998586">
    <w:abstractNumId w:val="17"/>
  </w:num>
  <w:num w:numId="7" w16cid:durableId="1470590896">
    <w:abstractNumId w:val="11"/>
  </w:num>
  <w:num w:numId="8" w16cid:durableId="1080173766">
    <w:abstractNumId w:val="20"/>
  </w:num>
  <w:num w:numId="9" w16cid:durableId="2001153791">
    <w:abstractNumId w:val="7"/>
  </w:num>
  <w:num w:numId="10" w16cid:durableId="1822844059">
    <w:abstractNumId w:val="1"/>
  </w:num>
  <w:num w:numId="11" w16cid:durableId="2022582662">
    <w:abstractNumId w:val="4"/>
  </w:num>
  <w:num w:numId="12" w16cid:durableId="734275357">
    <w:abstractNumId w:val="0"/>
  </w:num>
  <w:num w:numId="13" w16cid:durableId="2122456618">
    <w:abstractNumId w:val="18"/>
  </w:num>
  <w:num w:numId="14" w16cid:durableId="1856382299">
    <w:abstractNumId w:val="12"/>
  </w:num>
  <w:num w:numId="15" w16cid:durableId="788668449">
    <w:abstractNumId w:val="9"/>
  </w:num>
  <w:num w:numId="16" w16cid:durableId="717363029">
    <w:abstractNumId w:val="15"/>
  </w:num>
  <w:num w:numId="17" w16cid:durableId="1666854883">
    <w:abstractNumId w:val="19"/>
  </w:num>
  <w:num w:numId="18" w16cid:durableId="930352896">
    <w:abstractNumId w:val="6"/>
  </w:num>
  <w:num w:numId="19" w16cid:durableId="215505422">
    <w:abstractNumId w:val="3"/>
  </w:num>
  <w:num w:numId="20" w16cid:durableId="130560950">
    <w:abstractNumId w:val="22"/>
  </w:num>
  <w:num w:numId="21" w16cid:durableId="1981225755">
    <w:abstractNumId w:val="13"/>
  </w:num>
  <w:num w:numId="22" w16cid:durableId="223949174">
    <w:abstractNumId w:val="23"/>
  </w:num>
  <w:num w:numId="23" w16cid:durableId="180777594">
    <w:abstractNumId w:val="14"/>
  </w:num>
  <w:num w:numId="24" w16cid:durableId="1120682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5"/>
    <w:rsid w:val="00041899"/>
    <w:rsid w:val="00084D63"/>
    <w:rsid w:val="001403F3"/>
    <w:rsid w:val="001F142E"/>
    <w:rsid w:val="00266CB6"/>
    <w:rsid w:val="00267D15"/>
    <w:rsid w:val="00285FE8"/>
    <w:rsid w:val="002864A0"/>
    <w:rsid w:val="002E0127"/>
    <w:rsid w:val="00310BEF"/>
    <w:rsid w:val="003118AF"/>
    <w:rsid w:val="00367587"/>
    <w:rsid w:val="00447FB8"/>
    <w:rsid w:val="004A7239"/>
    <w:rsid w:val="004E0B83"/>
    <w:rsid w:val="004E615E"/>
    <w:rsid w:val="0052389E"/>
    <w:rsid w:val="00536A9E"/>
    <w:rsid w:val="005656DB"/>
    <w:rsid w:val="00571A7A"/>
    <w:rsid w:val="005906C2"/>
    <w:rsid w:val="006713C5"/>
    <w:rsid w:val="006B05E1"/>
    <w:rsid w:val="006C596E"/>
    <w:rsid w:val="006D5AAF"/>
    <w:rsid w:val="006F71C6"/>
    <w:rsid w:val="00703248"/>
    <w:rsid w:val="00717C84"/>
    <w:rsid w:val="00790B2D"/>
    <w:rsid w:val="007D07AB"/>
    <w:rsid w:val="007F2E11"/>
    <w:rsid w:val="00804550"/>
    <w:rsid w:val="00824472"/>
    <w:rsid w:val="00841580"/>
    <w:rsid w:val="0085764C"/>
    <w:rsid w:val="008A57F4"/>
    <w:rsid w:val="008A7546"/>
    <w:rsid w:val="00905030"/>
    <w:rsid w:val="00932A67"/>
    <w:rsid w:val="009B7C0C"/>
    <w:rsid w:val="009E2846"/>
    <w:rsid w:val="00A45455"/>
    <w:rsid w:val="00A66D26"/>
    <w:rsid w:val="00A75D1E"/>
    <w:rsid w:val="00A97EA0"/>
    <w:rsid w:val="00AC6355"/>
    <w:rsid w:val="00B06A39"/>
    <w:rsid w:val="00B75EEE"/>
    <w:rsid w:val="00B8749F"/>
    <w:rsid w:val="00BA3D6B"/>
    <w:rsid w:val="00BB0E86"/>
    <w:rsid w:val="00BB1F20"/>
    <w:rsid w:val="00BB5881"/>
    <w:rsid w:val="00C13438"/>
    <w:rsid w:val="00C257D5"/>
    <w:rsid w:val="00C317F1"/>
    <w:rsid w:val="00C440AA"/>
    <w:rsid w:val="00C44772"/>
    <w:rsid w:val="00C9204E"/>
    <w:rsid w:val="00C94240"/>
    <w:rsid w:val="00D533B3"/>
    <w:rsid w:val="00D872DE"/>
    <w:rsid w:val="00DB1F1D"/>
    <w:rsid w:val="00DE3FF5"/>
    <w:rsid w:val="00E24806"/>
    <w:rsid w:val="00E97D1C"/>
    <w:rsid w:val="00EA529B"/>
    <w:rsid w:val="00EE7595"/>
    <w:rsid w:val="00F014A5"/>
    <w:rsid w:val="00F22F7F"/>
    <w:rsid w:val="00F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4E5"/>
  <w15:docId w15:val="{E68B1FB1-E77B-4789-8582-DFA9F05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6" w:right="112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4" w:hanging="34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3">
    <w:name w:val="sche_3"/>
    <w:rsid w:val="00AC635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A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 DI INTERESSE FINALIZZATA  ALLA PREDISPOSIZIONE DI UN ELENCO  DI COOPERATIVE SOCIALI DI TIPO “B”  E CONSORZI DI</vt:lpstr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 DI INTERESSE FINALIZZATA  ALLA PREDISPOSIZIONE DI UN ELENCO  DI COOPERATIVE SOCIALI DI TIPO “B”  E CONSORZI DI</dc:title>
  <dc:creator>Fabio Fontanesi</dc:creator>
  <cp:lastModifiedBy>Marcella Matta</cp:lastModifiedBy>
  <cp:revision>45</cp:revision>
  <dcterms:created xsi:type="dcterms:W3CDTF">2023-09-18T15:32:00Z</dcterms:created>
  <dcterms:modified xsi:type="dcterms:W3CDTF">2024-06-14T12:43:00Z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